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A1A" w:rsidRPr="00264D3C" w:rsidRDefault="00741336" w:rsidP="00DD5CF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64D3C">
        <w:rPr>
          <w:rFonts w:ascii="Times New Roman" w:hAnsi="Times New Roman" w:cs="Times New Roman"/>
          <w:b/>
          <w:sz w:val="40"/>
          <w:szCs w:val="40"/>
        </w:rPr>
        <w:t>Отдел</w:t>
      </w:r>
      <w:r w:rsidR="001C1E4A" w:rsidRPr="00264D3C">
        <w:rPr>
          <w:rFonts w:ascii="Times New Roman" w:hAnsi="Times New Roman" w:cs="Times New Roman"/>
          <w:b/>
          <w:sz w:val="40"/>
          <w:szCs w:val="40"/>
        </w:rPr>
        <w:t>ение</w:t>
      </w:r>
      <w:r w:rsidR="00DD5CFA" w:rsidRPr="00264D3C">
        <w:rPr>
          <w:rFonts w:ascii="Times New Roman" w:hAnsi="Times New Roman" w:cs="Times New Roman"/>
          <w:b/>
          <w:sz w:val="40"/>
          <w:szCs w:val="40"/>
        </w:rPr>
        <w:t xml:space="preserve"> д</w:t>
      </w:r>
      <w:bookmarkStart w:id="0" w:name="_GoBack"/>
      <w:bookmarkEnd w:id="0"/>
      <w:r w:rsidR="00DD5CFA" w:rsidRPr="00264D3C">
        <w:rPr>
          <w:rFonts w:ascii="Times New Roman" w:hAnsi="Times New Roman" w:cs="Times New Roman"/>
          <w:b/>
          <w:sz w:val="40"/>
          <w:szCs w:val="40"/>
        </w:rPr>
        <w:t>уховых и ударных инструментов</w:t>
      </w:r>
    </w:p>
    <w:p w:rsidR="00DD5CFA" w:rsidRPr="00264D3C" w:rsidRDefault="00DD5CFA" w:rsidP="0074133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sz w:val="28"/>
          <w:szCs w:val="28"/>
        </w:rPr>
        <w:t xml:space="preserve">До середины 60-х годов в десятилетке существовал только класс флейты, заведующим которого был Юрий Константинович </w:t>
      </w:r>
      <w:proofErr w:type="spellStart"/>
      <w:r w:rsidRPr="00264D3C">
        <w:rPr>
          <w:rFonts w:ascii="Times New Roman" w:hAnsi="Times New Roman" w:cs="Times New Roman"/>
          <w:sz w:val="28"/>
          <w:szCs w:val="28"/>
        </w:rPr>
        <w:t>Козловицкий</w:t>
      </w:r>
      <w:proofErr w:type="spellEnd"/>
      <w:r w:rsidRPr="00264D3C">
        <w:rPr>
          <w:rFonts w:ascii="Times New Roman" w:hAnsi="Times New Roman" w:cs="Times New Roman"/>
          <w:sz w:val="28"/>
          <w:szCs w:val="28"/>
        </w:rPr>
        <w:t>.</w:t>
      </w:r>
      <w:r w:rsidR="00B8266E" w:rsidRPr="00264D3C">
        <w:rPr>
          <w:rFonts w:ascii="Times New Roman" w:hAnsi="Times New Roman" w:cs="Times New Roman"/>
          <w:sz w:val="28"/>
          <w:szCs w:val="28"/>
        </w:rPr>
        <w:t xml:space="preserve"> Затем в 1965 году отделение духовых и ударных инструментов было выделено из оркестрового отделения</w:t>
      </w:r>
      <w:r w:rsidR="008B0009" w:rsidRPr="00264D3C">
        <w:rPr>
          <w:rFonts w:ascii="Times New Roman" w:hAnsi="Times New Roman" w:cs="Times New Roman"/>
          <w:sz w:val="28"/>
          <w:szCs w:val="28"/>
        </w:rPr>
        <w:t xml:space="preserve">. У его истоков стояли профессора Н.Р. </w:t>
      </w:r>
      <w:proofErr w:type="spellStart"/>
      <w:r w:rsidR="008B0009" w:rsidRPr="00264D3C">
        <w:rPr>
          <w:rFonts w:ascii="Times New Roman" w:hAnsi="Times New Roman" w:cs="Times New Roman"/>
          <w:sz w:val="28"/>
          <w:szCs w:val="28"/>
        </w:rPr>
        <w:t>Бакалейников</w:t>
      </w:r>
      <w:proofErr w:type="spellEnd"/>
      <w:r w:rsidR="008B0009" w:rsidRPr="00264D3C">
        <w:rPr>
          <w:rFonts w:ascii="Times New Roman" w:hAnsi="Times New Roman" w:cs="Times New Roman"/>
          <w:sz w:val="28"/>
          <w:szCs w:val="28"/>
        </w:rPr>
        <w:t xml:space="preserve"> и В.И. Щелоков. В разное время заведовали отделением Иван Михайлович Нестеров, Виктор Васильевич </w:t>
      </w:r>
      <w:proofErr w:type="spellStart"/>
      <w:r w:rsidR="008B0009" w:rsidRPr="00264D3C">
        <w:rPr>
          <w:rFonts w:ascii="Times New Roman" w:hAnsi="Times New Roman" w:cs="Times New Roman"/>
          <w:sz w:val="28"/>
          <w:szCs w:val="28"/>
        </w:rPr>
        <w:t>Мидюшко</w:t>
      </w:r>
      <w:proofErr w:type="spellEnd"/>
      <w:r w:rsidR="008B0009" w:rsidRPr="00264D3C">
        <w:rPr>
          <w:rFonts w:ascii="Times New Roman" w:hAnsi="Times New Roman" w:cs="Times New Roman"/>
          <w:sz w:val="28"/>
          <w:szCs w:val="28"/>
        </w:rPr>
        <w:t>.</w:t>
      </w:r>
    </w:p>
    <w:p w:rsidR="008B0009" w:rsidRPr="00264D3C" w:rsidRDefault="00741336" w:rsidP="007413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sz w:val="28"/>
          <w:szCs w:val="28"/>
        </w:rPr>
        <w:t>Отдел</w:t>
      </w:r>
      <w:r w:rsidR="001C1E4A" w:rsidRPr="00264D3C">
        <w:rPr>
          <w:rFonts w:ascii="Times New Roman" w:hAnsi="Times New Roman" w:cs="Times New Roman"/>
          <w:sz w:val="28"/>
          <w:szCs w:val="28"/>
        </w:rPr>
        <w:t>ение</w:t>
      </w:r>
      <w:r w:rsidR="008B0009" w:rsidRPr="00264D3C">
        <w:rPr>
          <w:rFonts w:ascii="Times New Roman" w:hAnsi="Times New Roman" w:cs="Times New Roman"/>
          <w:sz w:val="28"/>
          <w:szCs w:val="28"/>
        </w:rPr>
        <w:t xml:space="preserve"> выпускает специалистов по всем видам духовых (флейта, гобой, кларнет, фагот, валторна, труба, тромбон, туба, саксофон) и ударных инструментов симфонического оркестра. </w:t>
      </w:r>
    </w:p>
    <w:p w:rsidR="008B0009" w:rsidRPr="00264D3C" w:rsidRDefault="008B0009" w:rsidP="0074133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С 2005 года отделение возглавляет доцент Уральской государственной консерватории им. М.П. Мусоргского Голованов Александр Владимирович.</w:t>
      </w:r>
    </w:p>
    <w:p w:rsidR="008B0009" w:rsidRPr="00264D3C" w:rsidRDefault="008B0009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Преподавательский состав отделения</w:t>
      </w:r>
      <w:r w:rsidRPr="00264D3C">
        <w:rPr>
          <w:rFonts w:ascii="Times New Roman" w:hAnsi="Times New Roman" w:cs="Times New Roman"/>
          <w:sz w:val="28"/>
          <w:szCs w:val="28"/>
        </w:rPr>
        <w:t>:</w:t>
      </w:r>
    </w:p>
    <w:p w:rsidR="00741336" w:rsidRPr="00264D3C" w:rsidRDefault="001C1E4A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Голованов Александр Владимирович</w:t>
      </w:r>
      <w:r w:rsidRPr="00264D3C">
        <w:rPr>
          <w:rFonts w:ascii="Times New Roman" w:hAnsi="Times New Roman" w:cs="Times New Roman"/>
          <w:sz w:val="28"/>
          <w:szCs w:val="28"/>
        </w:rPr>
        <w:t xml:space="preserve"> – заведующий отделением, преподаватель по классу флейты, доцент, высшая квалификационная категория;</w:t>
      </w:r>
    </w:p>
    <w:p w:rsidR="008B0009" w:rsidRPr="00264D3C" w:rsidRDefault="008B0009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Горский Александр Юрьевич</w:t>
      </w:r>
      <w:r w:rsidRPr="00264D3C">
        <w:rPr>
          <w:rFonts w:ascii="Times New Roman" w:hAnsi="Times New Roman" w:cs="Times New Roman"/>
          <w:sz w:val="28"/>
          <w:szCs w:val="28"/>
        </w:rPr>
        <w:t xml:space="preserve"> – преподаватель по классу трубы, старший преподаватель Уральской государственной консерватории им. М.П Мусоргского, высшая квалификационная категория;</w:t>
      </w:r>
    </w:p>
    <w:p w:rsidR="007B1C06" w:rsidRPr="00264D3C" w:rsidRDefault="007B1C06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Горяев Андрей Валерьевич</w:t>
      </w:r>
      <w:r w:rsidRPr="00264D3C">
        <w:rPr>
          <w:rFonts w:ascii="Times New Roman" w:hAnsi="Times New Roman" w:cs="Times New Roman"/>
          <w:sz w:val="28"/>
          <w:szCs w:val="28"/>
        </w:rPr>
        <w:t xml:space="preserve"> – преподаватель по классу тромбона, высшая квалификационная категория;</w:t>
      </w:r>
    </w:p>
    <w:p w:rsidR="008B0009" w:rsidRPr="00264D3C" w:rsidRDefault="00933F07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Гусельников Владимир Сергеевич</w:t>
      </w:r>
      <w:r w:rsidRPr="00264D3C">
        <w:rPr>
          <w:rFonts w:ascii="Times New Roman" w:hAnsi="Times New Roman" w:cs="Times New Roman"/>
          <w:sz w:val="28"/>
          <w:szCs w:val="28"/>
        </w:rPr>
        <w:t xml:space="preserve"> – преподаватель истории исполнительства, методики обучения игре на духовых и ударных инструментах, артист УАФО, высшая квалификационная категория;</w:t>
      </w:r>
    </w:p>
    <w:p w:rsidR="007B1C06" w:rsidRPr="00264D3C" w:rsidRDefault="007B1C06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4D3C">
        <w:rPr>
          <w:rFonts w:ascii="Times New Roman" w:hAnsi="Times New Roman" w:cs="Times New Roman"/>
          <w:b/>
          <w:sz w:val="28"/>
          <w:szCs w:val="28"/>
        </w:rPr>
        <w:t>Дибаев</w:t>
      </w:r>
      <w:proofErr w:type="spellEnd"/>
      <w:r w:rsidRPr="00264D3C">
        <w:rPr>
          <w:rFonts w:ascii="Times New Roman" w:hAnsi="Times New Roman" w:cs="Times New Roman"/>
          <w:b/>
          <w:sz w:val="28"/>
          <w:szCs w:val="28"/>
        </w:rPr>
        <w:t xml:space="preserve"> Александр Олегович</w:t>
      </w:r>
      <w:r w:rsidRPr="00264D3C">
        <w:rPr>
          <w:rFonts w:ascii="Times New Roman" w:hAnsi="Times New Roman" w:cs="Times New Roman"/>
          <w:sz w:val="28"/>
          <w:szCs w:val="28"/>
        </w:rPr>
        <w:t xml:space="preserve"> – преподаватель по классу трубы;</w:t>
      </w:r>
    </w:p>
    <w:p w:rsidR="00933F07" w:rsidRPr="00264D3C" w:rsidRDefault="00933F07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Иванов Юрий Николаевич</w:t>
      </w:r>
      <w:r w:rsidRPr="00264D3C">
        <w:rPr>
          <w:rFonts w:ascii="Times New Roman" w:hAnsi="Times New Roman" w:cs="Times New Roman"/>
          <w:sz w:val="28"/>
          <w:szCs w:val="28"/>
        </w:rPr>
        <w:t xml:space="preserve"> – заслуженный артист РФ, преподаватель по классу тромбона, концертмейстер группы тромбонов УАФО, доцент, высшая квалификационная категория;</w:t>
      </w:r>
    </w:p>
    <w:p w:rsidR="00933F07" w:rsidRPr="00264D3C" w:rsidRDefault="00933F07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Кудинов Вадим Петрович</w:t>
      </w:r>
      <w:r w:rsidRPr="00264D3C">
        <w:rPr>
          <w:rFonts w:ascii="Times New Roman" w:hAnsi="Times New Roman" w:cs="Times New Roman"/>
          <w:sz w:val="28"/>
          <w:szCs w:val="28"/>
        </w:rPr>
        <w:t xml:space="preserve"> – заслуженный артист РФ, преподаватель по классу гобоя, солист УАФО, </w:t>
      </w:r>
      <w:r w:rsidR="007B1C06" w:rsidRPr="00264D3C">
        <w:rPr>
          <w:rFonts w:ascii="Times New Roman" w:hAnsi="Times New Roman" w:cs="Times New Roman"/>
          <w:sz w:val="28"/>
          <w:szCs w:val="28"/>
        </w:rPr>
        <w:t xml:space="preserve">доцент, </w:t>
      </w:r>
      <w:r w:rsidRPr="00264D3C">
        <w:rPr>
          <w:rFonts w:ascii="Times New Roman" w:hAnsi="Times New Roman" w:cs="Times New Roman"/>
          <w:sz w:val="28"/>
          <w:szCs w:val="28"/>
        </w:rPr>
        <w:t>высшая квалификационная категория;</w:t>
      </w:r>
    </w:p>
    <w:p w:rsidR="00933F07" w:rsidRPr="00264D3C" w:rsidRDefault="002266BB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Кудинова Светлана Ивановна</w:t>
      </w:r>
      <w:r w:rsidRPr="00264D3C">
        <w:rPr>
          <w:rFonts w:ascii="Times New Roman" w:hAnsi="Times New Roman" w:cs="Times New Roman"/>
          <w:sz w:val="28"/>
          <w:szCs w:val="28"/>
        </w:rPr>
        <w:t xml:space="preserve"> – преподаватель по классу гобоя, артистка УАФО, высшая квалификационная категория;</w:t>
      </w:r>
    </w:p>
    <w:p w:rsidR="002266BB" w:rsidRPr="00264D3C" w:rsidRDefault="002266BB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Кумище Леонид Григорьевич</w:t>
      </w:r>
      <w:r w:rsidRPr="00264D3C">
        <w:rPr>
          <w:rFonts w:ascii="Times New Roman" w:hAnsi="Times New Roman" w:cs="Times New Roman"/>
          <w:sz w:val="28"/>
          <w:szCs w:val="28"/>
        </w:rPr>
        <w:t xml:space="preserve"> – преподаватель по классу ударных инструментов, высшая квалификационная категория;</w:t>
      </w:r>
    </w:p>
    <w:p w:rsidR="002266BB" w:rsidRPr="00264D3C" w:rsidRDefault="002266BB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Макаров Эдуард Геннадьевич</w:t>
      </w:r>
      <w:r w:rsidRPr="00264D3C">
        <w:rPr>
          <w:rFonts w:ascii="Times New Roman" w:hAnsi="Times New Roman" w:cs="Times New Roman"/>
          <w:sz w:val="28"/>
          <w:szCs w:val="28"/>
        </w:rPr>
        <w:t xml:space="preserve"> – преподаватель по классу тубы, солист оркестра, концертмейстер группы туб Екатеринбургского государственного акаде</w:t>
      </w:r>
      <w:r w:rsidR="007B1C06" w:rsidRPr="00264D3C">
        <w:rPr>
          <w:rFonts w:ascii="Times New Roman" w:hAnsi="Times New Roman" w:cs="Times New Roman"/>
          <w:sz w:val="28"/>
          <w:szCs w:val="28"/>
        </w:rPr>
        <w:t>мического театра оперы и балета, первая квалификационная категория</w:t>
      </w:r>
    </w:p>
    <w:p w:rsidR="002266BB" w:rsidRPr="00264D3C" w:rsidRDefault="002266BB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Морев Михаил Николаевич</w:t>
      </w:r>
      <w:r w:rsidRPr="00264D3C">
        <w:rPr>
          <w:rFonts w:ascii="Times New Roman" w:hAnsi="Times New Roman" w:cs="Times New Roman"/>
          <w:sz w:val="28"/>
          <w:szCs w:val="28"/>
        </w:rPr>
        <w:t xml:space="preserve"> – преподаватель по классу кларнета, солист оркестра Екатеринбургского государственного академического театра оперы и балета, высшая квалификационная категория;</w:t>
      </w:r>
    </w:p>
    <w:p w:rsidR="009B7E0D" w:rsidRPr="00264D3C" w:rsidRDefault="009B7E0D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lastRenderedPageBreak/>
        <w:t>Паращук Игорь Олегович</w:t>
      </w:r>
      <w:r w:rsidRPr="00264D3C">
        <w:rPr>
          <w:rFonts w:ascii="Times New Roman" w:hAnsi="Times New Roman" w:cs="Times New Roman"/>
          <w:sz w:val="28"/>
          <w:szCs w:val="28"/>
        </w:rPr>
        <w:t xml:space="preserve"> – преподаватель по классу саксофона, профессор</w:t>
      </w:r>
      <w:r w:rsidR="007B1C06" w:rsidRPr="00264D3C">
        <w:rPr>
          <w:rFonts w:ascii="Times New Roman" w:hAnsi="Times New Roman" w:cs="Times New Roman"/>
          <w:sz w:val="28"/>
          <w:szCs w:val="28"/>
        </w:rPr>
        <w:t>,</w:t>
      </w:r>
      <w:r w:rsidRPr="00264D3C">
        <w:rPr>
          <w:rFonts w:ascii="Times New Roman" w:hAnsi="Times New Roman" w:cs="Times New Roman"/>
          <w:sz w:val="28"/>
          <w:szCs w:val="28"/>
        </w:rPr>
        <w:t xml:space="preserve"> высшая квалификационная категория;</w:t>
      </w:r>
    </w:p>
    <w:p w:rsidR="009B7E0D" w:rsidRPr="00264D3C" w:rsidRDefault="009B7E0D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Петрашкевич Сергей Эдуардович</w:t>
      </w:r>
      <w:r w:rsidRPr="00264D3C">
        <w:rPr>
          <w:rFonts w:ascii="Times New Roman" w:hAnsi="Times New Roman" w:cs="Times New Roman"/>
          <w:sz w:val="28"/>
          <w:szCs w:val="28"/>
        </w:rPr>
        <w:t xml:space="preserve"> – преподавате</w:t>
      </w:r>
      <w:r w:rsidR="007B1C06" w:rsidRPr="00264D3C">
        <w:rPr>
          <w:rFonts w:ascii="Times New Roman" w:hAnsi="Times New Roman" w:cs="Times New Roman"/>
          <w:sz w:val="28"/>
          <w:szCs w:val="28"/>
        </w:rPr>
        <w:t>ль по классу трубы, артист УАФО, первая квалификационная категория;</w:t>
      </w:r>
    </w:p>
    <w:p w:rsidR="009B7E0D" w:rsidRPr="00264D3C" w:rsidRDefault="009B7E0D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Поляков Роман Викторович</w:t>
      </w:r>
      <w:r w:rsidRPr="00264D3C">
        <w:rPr>
          <w:rFonts w:ascii="Times New Roman" w:hAnsi="Times New Roman" w:cs="Times New Roman"/>
          <w:sz w:val="28"/>
          <w:szCs w:val="28"/>
        </w:rPr>
        <w:t xml:space="preserve"> – преподаватель по классу валторны, артист УАФО, высшая квалификационная категория;</w:t>
      </w:r>
    </w:p>
    <w:p w:rsidR="00BB1580" w:rsidRPr="00264D3C" w:rsidRDefault="00BB1580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 xml:space="preserve">Попов Андрей Викторович </w:t>
      </w:r>
      <w:r w:rsidRPr="00264D3C">
        <w:rPr>
          <w:rFonts w:ascii="Times New Roman" w:hAnsi="Times New Roman" w:cs="Times New Roman"/>
          <w:sz w:val="28"/>
          <w:szCs w:val="28"/>
        </w:rPr>
        <w:t>– преподаватель, дирижер оркестра духовых инструментов УрСМШ;</w:t>
      </w:r>
    </w:p>
    <w:p w:rsidR="009B7E0D" w:rsidRPr="00264D3C" w:rsidRDefault="009B7E0D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Постоев Андрей Владимирович</w:t>
      </w:r>
      <w:r w:rsidRPr="00264D3C">
        <w:rPr>
          <w:rFonts w:ascii="Times New Roman" w:hAnsi="Times New Roman" w:cs="Times New Roman"/>
          <w:sz w:val="28"/>
          <w:szCs w:val="28"/>
        </w:rPr>
        <w:t xml:space="preserve"> – </w:t>
      </w:r>
      <w:r w:rsidR="00921A8E" w:rsidRPr="00264D3C">
        <w:rPr>
          <w:rFonts w:ascii="Times New Roman" w:hAnsi="Times New Roman" w:cs="Times New Roman"/>
          <w:sz w:val="28"/>
          <w:szCs w:val="28"/>
        </w:rPr>
        <w:t xml:space="preserve">заслуженный артист РФ, </w:t>
      </w:r>
      <w:r w:rsidRPr="00264D3C">
        <w:rPr>
          <w:rFonts w:ascii="Times New Roman" w:hAnsi="Times New Roman" w:cs="Times New Roman"/>
          <w:sz w:val="28"/>
          <w:szCs w:val="28"/>
        </w:rPr>
        <w:t>преподаватель по классу фагота, артист УАФО</w:t>
      </w:r>
      <w:r w:rsidR="00921A8E" w:rsidRPr="00264D3C">
        <w:rPr>
          <w:rFonts w:ascii="Times New Roman" w:hAnsi="Times New Roman" w:cs="Times New Roman"/>
          <w:sz w:val="28"/>
          <w:szCs w:val="28"/>
        </w:rPr>
        <w:t>, первая квалификационная категория</w:t>
      </w:r>
      <w:r w:rsidRPr="00264D3C">
        <w:rPr>
          <w:rFonts w:ascii="Times New Roman" w:hAnsi="Times New Roman" w:cs="Times New Roman"/>
          <w:sz w:val="28"/>
          <w:szCs w:val="28"/>
        </w:rPr>
        <w:t>;</w:t>
      </w:r>
    </w:p>
    <w:p w:rsidR="009B7E0D" w:rsidRPr="00264D3C" w:rsidRDefault="009B7E0D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Савенкова Анастасия Сергеевна</w:t>
      </w:r>
      <w:r w:rsidRPr="00264D3C">
        <w:rPr>
          <w:rFonts w:ascii="Times New Roman" w:hAnsi="Times New Roman" w:cs="Times New Roman"/>
          <w:sz w:val="28"/>
          <w:szCs w:val="28"/>
        </w:rPr>
        <w:t xml:space="preserve"> – преподаватель по классу ансамбля духовых инструментов, артист оркестра Екатеринбургского государственного академического театра оперы и балета, высшая квалификационная категория;</w:t>
      </w:r>
    </w:p>
    <w:p w:rsidR="009B7E0D" w:rsidRPr="00264D3C" w:rsidRDefault="00904164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Скороходов Антон Владимирович</w:t>
      </w:r>
      <w:r w:rsidRPr="00264D3C">
        <w:rPr>
          <w:rFonts w:ascii="Times New Roman" w:hAnsi="Times New Roman" w:cs="Times New Roman"/>
          <w:sz w:val="28"/>
          <w:szCs w:val="28"/>
        </w:rPr>
        <w:t xml:space="preserve"> – преподаватель по классу ансамбля, Артист Уральского молодежного симфонического оркестра Свердловской государственной академической филармонии;</w:t>
      </w:r>
    </w:p>
    <w:p w:rsidR="009F1453" w:rsidRPr="00264D3C" w:rsidRDefault="009F1453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Чащихин Егор Федорович</w:t>
      </w:r>
      <w:r w:rsidRPr="00264D3C">
        <w:rPr>
          <w:rFonts w:ascii="Times New Roman" w:hAnsi="Times New Roman" w:cs="Times New Roman"/>
          <w:sz w:val="28"/>
          <w:szCs w:val="28"/>
        </w:rPr>
        <w:t xml:space="preserve"> – преподаватель по классу кларнета;</w:t>
      </w:r>
    </w:p>
    <w:p w:rsidR="00EB3983" w:rsidRPr="00264D3C" w:rsidRDefault="00EB3983" w:rsidP="007413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 xml:space="preserve">Яркова Галина Сергеевна – </w:t>
      </w:r>
      <w:r w:rsidRPr="00264D3C">
        <w:rPr>
          <w:rFonts w:ascii="Times New Roman" w:hAnsi="Times New Roman" w:cs="Times New Roman"/>
          <w:sz w:val="28"/>
          <w:szCs w:val="28"/>
        </w:rPr>
        <w:t>преподаватель по классу ударных инструментов, профессор, высшая квалификационная категория.</w:t>
      </w:r>
    </w:p>
    <w:p w:rsidR="009B7E0D" w:rsidRPr="00264D3C" w:rsidRDefault="009B7E0D" w:rsidP="007413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7E0D" w:rsidRPr="00264D3C" w:rsidRDefault="009B7E0D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7E0D" w:rsidRPr="00264D3C" w:rsidRDefault="009B7E0D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F07" w:rsidRPr="00264D3C" w:rsidRDefault="009B3F96" w:rsidP="007413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Концертмейстеры отделения:</w:t>
      </w:r>
    </w:p>
    <w:p w:rsidR="00E844D6" w:rsidRPr="00264D3C" w:rsidRDefault="00264D3C" w:rsidP="007413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64D3C">
        <w:rPr>
          <w:rFonts w:ascii="Times New Roman" w:hAnsi="Times New Roman" w:cs="Times New Roman"/>
          <w:b/>
          <w:sz w:val="28"/>
          <w:szCs w:val="28"/>
        </w:rPr>
        <w:t>Гагулина</w:t>
      </w:r>
      <w:proofErr w:type="spellEnd"/>
      <w:r w:rsidRPr="00264D3C">
        <w:rPr>
          <w:rFonts w:ascii="Times New Roman" w:hAnsi="Times New Roman" w:cs="Times New Roman"/>
          <w:b/>
          <w:sz w:val="28"/>
          <w:szCs w:val="28"/>
        </w:rPr>
        <w:t xml:space="preserve"> Анна Владимировна;</w:t>
      </w:r>
      <w:r w:rsidR="00E844D6" w:rsidRPr="00264D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3F96" w:rsidRPr="00264D3C" w:rsidRDefault="00E844D6" w:rsidP="007413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Голдобина Наталия Юрьевна</w:t>
      </w:r>
      <w:r w:rsidR="00161F5C" w:rsidRPr="00264D3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161F5C" w:rsidRPr="00264D3C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  <w:r w:rsidRPr="00264D3C">
        <w:rPr>
          <w:rFonts w:ascii="Times New Roman" w:hAnsi="Times New Roman" w:cs="Times New Roman"/>
          <w:b/>
          <w:sz w:val="28"/>
          <w:szCs w:val="28"/>
        </w:rPr>
        <w:t>;</w:t>
      </w:r>
    </w:p>
    <w:p w:rsidR="00E844D6" w:rsidRPr="00264D3C" w:rsidRDefault="00E844D6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Иванова Анна Яковлевна</w:t>
      </w:r>
      <w:r w:rsidR="00161F5C" w:rsidRPr="00264D3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161F5C" w:rsidRPr="00264D3C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  <w:r w:rsidRPr="00264D3C">
        <w:rPr>
          <w:rFonts w:ascii="Times New Roman" w:hAnsi="Times New Roman" w:cs="Times New Roman"/>
          <w:sz w:val="28"/>
          <w:szCs w:val="28"/>
        </w:rPr>
        <w:t>;</w:t>
      </w:r>
    </w:p>
    <w:p w:rsidR="00EB3983" w:rsidRPr="00264D3C" w:rsidRDefault="00EB3983" w:rsidP="007413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Куклина Ирина Леонидовна</w:t>
      </w:r>
      <w:r w:rsidRPr="00264D3C">
        <w:rPr>
          <w:rFonts w:ascii="Times New Roman" w:hAnsi="Times New Roman" w:cs="Times New Roman"/>
          <w:sz w:val="28"/>
          <w:szCs w:val="28"/>
        </w:rPr>
        <w:t xml:space="preserve"> - высшая квалификационная категория;</w:t>
      </w:r>
    </w:p>
    <w:p w:rsidR="00E844D6" w:rsidRPr="00264D3C" w:rsidRDefault="00E844D6" w:rsidP="007413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Кузьмина Наталья Сергеевна</w:t>
      </w:r>
      <w:r w:rsidR="00161F5C" w:rsidRPr="00264D3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161F5C" w:rsidRPr="00264D3C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  <w:r w:rsidRPr="00264D3C">
        <w:rPr>
          <w:rFonts w:ascii="Times New Roman" w:hAnsi="Times New Roman" w:cs="Times New Roman"/>
          <w:b/>
          <w:sz w:val="28"/>
          <w:szCs w:val="28"/>
        </w:rPr>
        <w:t>;</w:t>
      </w:r>
    </w:p>
    <w:p w:rsidR="00264D3C" w:rsidRPr="00264D3C" w:rsidRDefault="00264D3C" w:rsidP="007413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Минеева Карина Валерьевна;</w:t>
      </w:r>
    </w:p>
    <w:p w:rsidR="00CB15E9" w:rsidRPr="00264D3C" w:rsidRDefault="00CB15E9" w:rsidP="007413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Моторная Надежда Сергеевна</w:t>
      </w:r>
      <w:r w:rsidR="00284C6B" w:rsidRPr="00264D3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84C6B" w:rsidRPr="00264D3C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  <w:r w:rsidRPr="00264D3C">
        <w:rPr>
          <w:rFonts w:ascii="Times New Roman" w:hAnsi="Times New Roman" w:cs="Times New Roman"/>
          <w:b/>
          <w:sz w:val="28"/>
          <w:szCs w:val="28"/>
        </w:rPr>
        <w:t>;</w:t>
      </w:r>
    </w:p>
    <w:p w:rsidR="00E844D6" w:rsidRPr="00264D3C" w:rsidRDefault="00336E3D" w:rsidP="007413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>Терентьева Людмила Геннадьевна</w:t>
      </w:r>
      <w:r w:rsidR="00161F5C" w:rsidRPr="00264D3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161F5C" w:rsidRPr="00264D3C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  <w:r w:rsidRPr="00264D3C">
        <w:rPr>
          <w:rFonts w:ascii="Times New Roman" w:hAnsi="Times New Roman" w:cs="Times New Roman"/>
          <w:b/>
          <w:sz w:val="28"/>
          <w:szCs w:val="28"/>
        </w:rPr>
        <w:t>;</w:t>
      </w:r>
    </w:p>
    <w:p w:rsidR="00EB3983" w:rsidRPr="00264D3C" w:rsidRDefault="00EB3983" w:rsidP="007413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D3C">
        <w:rPr>
          <w:rFonts w:ascii="Times New Roman" w:hAnsi="Times New Roman" w:cs="Times New Roman"/>
          <w:b/>
          <w:sz w:val="28"/>
          <w:szCs w:val="28"/>
        </w:rPr>
        <w:t xml:space="preserve">Третьякова Елена Игоревна – </w:t>
      </w:r>
      <w:r w:rsidRPr="00264D3C">
        <w:rPr>
          <w:rFonts w:ascii="Times New Roman" w:hAnsi="Times New Roman" w:cs="Times New Roman"/>
          <w:sz w:val="28"/>
          <w:szCs w:val="28"/>
        </w:rPr>
        <w:t>высшая</w:t>
      </w:r>
      <w:r w:rsidRPr="00264D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4D3C">
        <w:rPr>
          <w:rFonts w:ascii="Times New Roman" w:hAnsi="Times New Roman" w:cs="Times New Roman"/>
          <w:sz w:val="28"/>
          <w:szCs w:val="28"/>
        </w:rPr>
        <w:t>квалификационная категория;</w:t>
      </w:r>
    </w:p>
    <w:p w:rsidR="00336E3D" w:rsidRPr="00264D3C" w:rsidRDefault="00336E3D" w:rsidP="007413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64D3C">
        <w:rPr>
          <w:rFonts w:ascii="Times New Roman" w:hAnsi="Times New Roman" w:cs="Times New Roman"/>
          <w:b/>
          <w:sz w:val="28"/>
          <w:szCs w:val="28"/>
        </w:rPr>
        <w:t>Тумашева</w:t>
      </w:r>
      <w:proofErr w:type="spellEnd"/>
      <w:r w:rsidRPr="00264D3C">
        <w:rPr>
          <w:rFonts w:ascii="Times New Roman" w:hAnsi="Times New Roman" w:cs="Times New Roman"/>
          <w:b/>
          <w:sz w:val="28"/>
          <w:szCs w:val="28"/>
        </w:rPr>
        <w:t xml:space="preserve"> Лариса Витальевна</w:t>
      </w:r>
      <w:r w:rsidR="00161F5C" w:rsidRPr="00264D3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161F5C" w:rsidRPr="00264D3C">
        <w:rPr>
          <w:rFonts w:ascii="Times New Roman" w:hAnsi="Times New Roman" w:cs="Times New Roman"/>
          <w:sz w:val="28"/>
          <w:szCs w:val="28"/>
        </w:rPr>
        <w:t>высшая квалификационная категория;</w:t>
      </w:r>
    </w:p>
    <w:p w:rsidR="00336E3D" w:rsidRPr="00264D3C" w:rsidRDefault="00336E3D" w:rsidP="007413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3F07" w:rsidRPr="00264D3C" w:rsidRDefault="00933F07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F07" w:rsidRPr="00264D3C" w:rsidRDefault="00933F07" w:rsidP="0074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33F07" w:rsidRPr="00264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FA"/>
    <w:rsid w:val="00161F5C"/>
    <w:rsid w:val="001C1E4A"/>
    <w:rsid w:val="002266BB"/>
    <w:rsid w:val="00264D3C"/>
    <w:rsid w:val="00284C6B"/>
    <w:rsid w:val="00306223"/>
    <w:rsid w:val="00336E3D"/>
    <w:rsid w:val="0053735D"/>
    <w:rsid w:val="00741336"/>
    <w:rsid w:val="007B1C06"/>
    <w:rsid w:val="008B0009"/>
    <w:rsid w:val="00904164"/>
    <w:rsid w:val="00921A8E"/>
    <w:rsid w:val="00933F07"/>
    <w:rsid w:val="009B3F96"/>
    <w:rsid w:val="009B7E0D"/>
    <w:rsid w:val="009F1453"/>
    <w:rsid w:val="00A61A1A"/>
    <w:rsid w:val="00B8266E"/>
    <w:rsid w:val="00BB1580"/>
    <w:rsid w:val="00BB5250"/>
    <w:rsid w:val="00CB15E9"/>
    <w:rsid w:val="00D0725D"/>
    <w:rsid w:val="00DD5CFA"/>
    <w:rsid w:val="00E844D6"/>
    <w:rsid w:val="00EB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69A02"/>
  <w15:chartTrackingRefBased/>
  <w15:docId w15:val="{B5195E8C-91B6-416B-B413-A358A2ED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3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1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1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staff</cp:lastModifiedBy>
  <cp:revision>3</cp:revision>
  <cp:lastPrinted>2025-10-15T09:35:00Z</cp:lastPrinted>
  <dcterms:created xsi:type="dcterms:W3CDTF">2025-10-13T10:02:00Z</dcterms:created>
  <dcterms:modified xsi:type="dcterms:W3CDTF">2025-10-15T09:35:00Z</dcterms:modified>
</cp:coreProperties>
</file>